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4E875" w14:textId="468AE879" w:rsidR="004F513C" w:rsidRDefault="004F513C" w:rsidP="00951E13">
      <w:pPr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ПРОЕКТ</w:t>
      </w:r>
    </w:p>
    <w:p w14:paraId="68F275EE" w14:textId="77777777" w:rsidR="004F513C" w:rsidRDefault="004F513C" w:rsidP="00951E13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12E3CF27" w14:textId="3106B249" w:rsidR="00951E13" w:rsidRPr="00E708FD" w:rsidRDefault="00951E13" w:rsidP="00951E13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E708FD">
        <w:rPr>
          <w:rFonts w:ascii="Liberation Serif" w:hAnsi="Liberation Serif" w:cs="Liberation Serif"/>
          <w:sz w:val="28"/>
          <w:szCs w:val="28"/>
        </w:rPr>
        <w:t>РОССИЙСКАЯ ФЕДЕРАЦИЯ</w:t>
      </w:r>
    </w:p>
    <w:p w14:paraId="488EC889" w14:textId="77777777" w:rsidR="00951E13" w:rsidRPr="00E708FD" w:rsidRDefault="00951E13" w:rsidP="00951E13">
      <w:pPr>
        <w:jc w:val="center"/>
        <w:rPr>
          <w:rFonts w:ascii="Liberation Serif" w:hAnsi="Liberation Serif" w:cs="Liberation Serif"/>
        </w:rPr>
      </w:pPr>
      <w:r w:rsidRPr="00E708FD">
        <w:rPr>
          <w:rFonts w:ascii="Liberation Serif" w:hAnsi="Liberation Serif" w:cs="Liberation Serif"/>
          <w:sz w:val="28"/>
        </w:rPr>
        <w:t>СВЕРДЛОВСКАЯ ОБЛАСТЬ</w:t>
      </w:r>
    </w:p>
    <w:p w14:paraId="28B0008B" w14:textId="77777777" w:rsidR="00951E13" w:rsidRPr="00E708FD" w:rsidRDefault="00951E13" w:rsidP="00951E13">
      <w:pPr>
        <w:jc w:val="center"/>
        <w:rPr>
          <w:rFonts w:ascii="Liberation Serif" w:hAnsi="Liberation Serif" w:cs="Liberation Serif"/>
        </w:rPr>
      </w:pPr>
    </w:p>
    <w:p w14:paraId="0311A6FF" w14:textId="77777777" w:rsidR="00951E13" w:rsidRPr="00E708FD" w:rsidRDefault="00951E13" w:rsidP="00951E13">
      <w:pPr>
        <w:pStyle w:val="2"/>
        <w:rPr>
          <w:rFonts w:ascii="Liberation Serif" w:hAnsi="Liberation Serif" w:cs="Liberation Serif"/>
          <w:b/>
        </w:rPr>
      </w:pPr>
      <w:r w:rsidRPr="00E708FD">
        <w:rPr>
          <w:rFonts w:ascii="Liberation Serif" w:hAnsi="Liberation Serif" w:cs="Liberation Serif"/>
          <w:b/>
        </w:rPr>
        <w:t>ПОСТАНОВЛЕНИЕ</w:t>
      </w:r>
    </w:p>
    <w:p w14:paraId="57403796" w14:textId="77777777" w:rsidR="00951E13" w:rsidRPr="00E708FD" w:rsidRDefault="00951E13" w:rsidP="00951E13">
      <w:pPr>
        <w:jc w:val="center"/>
        <w:rPr>
          <w:rFonts w:ascii="Liberation Serif" w:hAnsi="Liberation Serif" w:cs="Liberation Serif"/>
          <w:b/>
        </w:rPr>
      </w:pPr>
    </w:p>
    <w:p w14:paraId="55A1631D" w14:textId="77777777" w:rsidR="00951E13" w:rsidRPr="00E708FD" w:rsidRDefault="00951E13" w:rsidP="00951E13">
      <w:pPr>
        <w:pStyle w:val="21"/>
        <w:rPr>
          <w:rFonts w:ascii="Liberation Serif" w:hAnsi="Liberation Serif" w:cs="Liberation Serif"/>
          <w:sz w:val="28"/>
          <w:szCs w:val="28"/>
        </w:rPr>
      </w:pPr>
      <w:r w:rsidRPr="00E708FD">
        <w:rPr>
          <w:rFonts w:ascii="Liberation Serif" w:hAnsi="Liberation Serif" w:cs="Liberation Serif"/>
          <w:sz w:val="28"/>
          <w:szCs w:val="28"/>
        </w:rPr>
        <w:t>АДМИНИСТРАЦИИ АРАМИЛЬСКОГО ГОРОДСКОГО ОКРУГА</w:t>
      </w:r>
    </w:p>
    <w:p w14:paraId="2B64366A" w14:textId="77777777" w:rsidR="00951E13" w:rsidRPr="00E708FD" w:rsidRDefault="00951E13" w:rsidP="00951E13">
      <w:pPr>
        <w:rPr>
          <w:rFonts w:ascii="Liberation Serif" w:hAnsi="Liberation Serif" w:cs="Liberation Serif"/>
          <w:sz w:val="28"/>
        </w:rPr>
      </w:pPr>
    </w:p>
    <w:p w14:paraId="3E88430B" w14:textId="77777777" w:rsidR="00951E13" w:rsidRPr="00E708FD" w:rsidRDefault="00951E13" w:rsidP="00951E13">
      <w:pPr>
        <w:rPr>
          <w:rFonts w:ascii="Liberation Serif" w:hAnsi="Liberation Serif" w:cs="Liberation Serif"/>
          <w:sz w:val="28"/>
        </w:rPr>
      </w:pPr>
    </w:p>
    <w:p w14:paraId="0C80E23A" w14:textId="0493652B" w:rsidR="00951E13" w:rsidRPr="004F513C" w:rsidRDefault="00951E13" w:rsidP="00951E13">
      <w:pPr>
        <w:pStyle w:val="31"/>
        <w:rPr>
          <w:rFonts w:ascii="Liberation Serif" w:hAnsi="Liberation Serif" w:cs="Liberation Serif"/>
        </w:rPr>
      </w:pPr>
      <w:r w:rsidRPr="00E708FD">
        <w:rPr>
          <w:rFonts w:ascii="Liberation Serif" w:hAnsi="Liberation Serif" w:cs="Liberation Serif"/>
        </w:rPr>
        <w:t>от</w:t>
      </w:r>
      <w:r w:rsidR="00FB0CF6" w:rsidRPr="004F513C">
        <w:rPr>
          <w:rFonts w:ascii="Liberation Serif" w:hAnsi="Liberation Serif" w:cs="Liberation Serif"/>
        </w:rPr>
        <w:t xml:space="preserve"> ____________ № ______</w:t>
      </w:r>
    </w:p>
    <w:p w14:paraId="37121847" w14:textId="77777777" w:rsidR="00951E13" w:rsidRPr="004F513C" w:rsidRDefault="00951E13" w:rsidP="00951E13">
      <w:pPr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bookmarkStart w:id="0" w:name="_GoBack"/>
      <w:bookmarkEnd w:id="0"/>
    </w:p>
    <w:p w14:paraId="5FAE96E4" w14:textId="77777777" w:rsidR="00312FEC" w:rsidRDefault="00951E13" w:rsidP="00312FEC">
      <w:pPr>
        <w:pStyle w:val="a3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6C753B">
        <w:rPr>
          <w:rFonts w:ascii="Liberation Serif" w:hAnsi="Liberation Serif" w:cs="Liberation Serif"/>
          <w:b/>
          <w:i/>
          <w:sz w:val="28"/>
          <w:szCs w:val="28"/>
        </w:rPr>
        <w:t>Об утверждении административного</w:t>
      </w:r>
      <w:r w:rsidR="00312FEC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Pr="006C753B">
        <w:rPr>
          <w:rFonts w:ascii="Liberation Serif" w:hAnsi="Liberation Serif" w:cs="Liberation Serif"/>
          <w:b/>
          <w:i/>
          <w:sz w:val="28"/>
          <w:szCs w:val="28"/>
        </w:rPr>
        <w:t>регламента</w:t>
      </w:r>
    </w:p>
    <w:p w14:paraId="514C7AC6" w14:textId="77777777" w:rsidR="00951E13" w:rsidRPr="006C753B" w:rsidRDefault="00951E13" w:rsidP="00951E13">
      <w:pPr>
        <w:pStyle w:val="a3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6C753B">
        <w:rPr>
          <w:rFonts w:ascii="Liberation Serif" w:hAnsi="Liberation Serif" w:cs="Liberation Serif"/>
          <w:b/>
          <w:i/>
          <w:sz w:val="28"/>
          <w:szCs w:val="28"/>
        </w:rPr>
        <w:t>предоставления муниципальной услуги</w:t>
      </w:r>
    </w:p>
    <w:p w14:paraId="4C75FAC5" w14:textId="542A1613" w:rsidR="00951E13" w:rsidRPr="00E708FD" w:rsidRDefault="00951E13" w:rsidP="00951E13">
      <w:pPr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bookmarkStart w:id="1" w:name="_Hlk127449682"/>
      <w:r w:rsidRPr="00951E13">
        <w:rPr>
          <w:rFonts w:ascii="Liberation Serif" w:hAnsi="Liberation Serif" w:cs="Liberation Serif"/>
          <w:b/>
          <w:i/>
          <w:sz w:val="28"/>
          <w:szCs w:val="28"/>
        </w:rPr>
        <w:t>«Прием заявлений о зачислении в государственные и муниципальные образовательные организации субъектов Российской Федерации, реализующие программы общего образования»</w:t>
      </w:r>
    </w:p>
    <w:bookmarkEnd w:id="1"/>
    <w:p w14:paraId="65224303" w14:textId="77777777" w:rsidR="00951E13" w:rsidRPr="00E708FD" w:rsidRDefault="00951E13" w:rsidP="00951E13">
      <w:pPr>
        <w:jc w:val="center"/>
        <w:rPr>
          <w:rFonts w:ascii="Liberation Serif" w:hAnsi="Liberation Serif" w:cs="Liberation Serif"/>
          <w:b/>
          <w:i/>
          <w:sz w:val="28"/>
          <w:szCs w:val="28"/>
        </w:rPr>
      </w:pPr>
    </w:p>
    <w:p w14:paraId="1B6253D7" w14:textId="54574029" w:rsidR="00951E13" w:rsidRDefault="00951E13" w:rsidP="0071555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708FD">
        <w:rPr>
          <w:rFonts w:ascii="Liberation Serif" w:hAnsi="Liberation Serif" w:cs="Liberation Serif"/>
          <w:sz w:val="28"/>
          <w:szCs w:val="28"/>
        </w:rPr>
        <w:t xml:space="preserve">Руководствуясь приказом Министерства просвещения Российской Федерации от </w:t>
      </w:r>
      <w:r w:rsidR="00312FEC" w:rsidRPr="00E708FD">
        <w:rPr>
          <w:rFonts w:ascii="Liberation Serif" w:hAnsi="Liberation Serif" w:cs="Liberation Serif"/>
          <w:sz w:val="28"/>
          <w:szCs w:val="28"/>
        </w:rPr>
        <w:t xml:space="preserve">2 сентября 2020 </w:t>
      </w:r>
      <w:r w:rsidRPr="00E708FD">
        <w:rPr>
          <w:rFonts w:ascii="Liberation Serif" w:hAnsi="Liberation Serif" w:cs="Liberation Serif"/>
          <w:sz w:val="28"/>
          <w:szCs w:val="28"/>
        </w:rPr>
        <w:t>№ 458 «Об утверждении Порядка приема на обучение по образовательным программам начального общего, основного общего и среднего общего образования»</w:t>
      </w:r>
      <w:r w:rsidR="00715552">
        <w:rPr>
          <w:rFonts w:ascii="Liberation Serif" w:hAnsi="Liberation Serif" w:cs="Liberation Serif"/>
          <w:sz w:val="28"/>
          <w:szCs w:val="28"/>
        </w:rPr>
        <w:t xml:space="preserve"> с изменениями, в</w:t>
      </w:r>
      <w:r w:rsidR="00715552" w:rsidRPr="00715552">
        <w:rPr>
          <w:rFonts w:ascii="Liberation Serif" w:hAnsi="Liberation Serif" w:cs="Liberation Serif"/>
          <w:sz w:val="28"/>
          <w:szCs w:val="28"/>
        </w:rPr>
        <w:t xml:space="preserve"> целях реализации положений Федерального закона от 06</w:t>
      </w:r>
      <w:r w:rsidR="00FB0CF6">
        <w:rPr>
          <w:rFonts w:ascii="Liberation Serif" w:hAnsi="Liberation Serif" w:cs="Liberation Serif"/>
          <w:sz w:val="28"/>
          <w:szCs w:val="28"/>
        </w:rPr>
        <w:t xml:space="preserve"> октября 2003 года № 131-ФЗ «Об </w:t>
      </w:r>
      <w:r w:rsidR="00715552" w:rsidRPr="00715552">
        <w:rPr>
          <w:rFonts w:ascii="Liberation Serif" w:hAnsi="Liberation Serif" w:cs="Liberation Serif"/>
          <w:sz w:val="28"/>
          <w:szCs w:val="28"/>
        </w:rPr>
        <w:t>общих принципах организации местного самоуправления в Российской Федерации», Федерального закона от</w:t>
      </w:r>
      <w:r w:rsidR="00FB0CF6">
        <w:rPr>
          <w:rFonts w:ascii="Liberation Serif" w:hAnsi="Liberation Serif" w:cs="Liberation Serif"/>
          <w:sz w:val="28"/>
          <w:szCs w:val="28"/>
        </w:rPr>
        <w:t xml:space="preserve"> 27 июля 2010 года № 210-ФЗ «Об </w:t>
      </w:r>
      <w:r w:rsidR="00715552" w:rsidRPr="00715552">
        <w:rPr>
          <w:rFonts w:ascii="Liberation Serif" w:hAnsi="Liberation Serif" w:cs="Liberation Serif"/>
          <w:sz w:val="28"/>
          <w:szCs w:val="28"/>
        </w:rPr>
        <w:t>организации предоставления государственных и муниципальных услуг», Федерального закона от 29 декабря 2012 года № 273-ФЗ «Об образовании в Российской Федерации», распоряжения Правительства Российской Федерации от 18.09.2019 № 2113-р «О Перечне типовых государственных и муниципальных услуг, предоставляемых исполнительными органами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самоуправления», постановления Администрации Арамильского городского округа от 16.06.2022 № 295 «Об утверждении Порядка разработки и утверждения административных регламентов предоставления муниципальных услуг органами местного самоуправления Арамильского городского округа, а также Правил проведения экспертизы проектов административных регламентов предоставления муниципальных услуг», статьи 31 Устава Арамильского городского округа</w:t>
      </w:r>
    </w:p>
    <w:p w14:paraId="105A6723" w14:textId="77777777" w:rsidR="00715552" w:rsidRPr="00E708FD" w:rsidRDefault="00715552" w:rsidP="0071555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6371249" w14:textId="660F1905" w:rsidR="00951E13" w:rsidRDefault="00951E13" w:rsidP="00951E13">
      <w:pPr>
        <w:rPr>
          <w:rFonts w:ascii="Liberation Serif" w:hAnsi="Liberation Serif" w:cs="Liberation Serif"/>
          <w:b/>
          <w:sz w:val="28"/>
          <w:szCs w:val="28"/>
        </w:rPr>
      </w:pPr>
      <w:r w:rsidRPr="00E708FD">
        <w:rPr>
          <w:rFonts w:ascii="Liberation Serif" w:hAnsi="Liberation Serif" w:cs="Liberation Serif"/>
          <w:b/>
          <w:sz w:val="28"/>
          <w:szCs w:val="28"/>
        </w:rPr>
        <w:t>ПОСТАНОВЛЯЮ:</w:t>
      </w:r>
    </w:p>
    <w:p w14:paraId="6C3FCE6C" w14:textId="77777777" w:rsidR="00C8246E" w:rsidRPr="00E708FD" w:rsidRDefault="00C8246E" w:rsidP="00951E13">
      <w:pPr>
        <w:rPr>
          <w:rFonts w:ascii="Liberation Serif" w:hAnsi="Liberation Serif" w:cs="Liberation Serif"/>
          <w:b/>
          <w:sz w:val="28"/>
          <w:szCs w:val="28"/>
        </w:rPr>
      </w:pPr>
    </w:p>
    <w:p w14:paraId="3D708A03" w14:textId="68B3DA5B" w:rsidR="008728AB" w:rsidRPr="00C8246E" w:rsidRDefault="00A7407C" w:rsidP="00C8246E">
      <w:pPr>
        <w:pStyle w:val="a5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246E">
        <w:rPr>
          <w:rFonts w:ascii="Liberation Serif" w:hAnsi="Liberation Serif" w:cs="Liberation Serif"/>
          <w:sz w:val="28"/>
          <w:szCs w:val="28"/>
        </w:rPr>
        <w:t xml:space="preserve">Утвердить Административный регламент предоставления муниципальной услуги «Прием заявлений о зачислении в государственные и </w:t>
      </w:r>
      <w:r w:rsidRPr="00C8246E">
        <w:rPr>
          <w:rFonts w:ascii="Liberation Serif" w:hAnsi="Liberation Serif" w:cs="Liberation Serif"/>
          <w:sz w:val="28"/>
          <w:szCs w:val="28"/>
        </w:rPr>
        <w:lastRenderedPageBreak/>
        <w:t>муниципальные образовательные организации субъектов Российской Федерации, реализующие программы общего образования» (прилагается).</w:t>
      </w:r>
    </w:p>
    <w:p w14:paraId="1FA912AA" w14:textId="77777777" w:rsidR="00715552" w:rsidRDefault="00A7407C" w:rsidP="00715552">
      <w:pPr>
        <w:pStyle w:val="a5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753B">
        <w:rPr>
          <w:rFonts w:ascii="Liberation Serif" w:hAnsi="Liberation Serif" w:cs="Liberation Serif"/>
          <w:sz w:val="28"/>
          <w:szCs w:val="28"/>
        </w:rPr>
        <w:t xml:space="preserve">Признать утратившим силу постановление Администрации Арамильского городского округа от </w:t>
      </w:r>
      <w:r>
        <w:rPr>
          <w:rFonts w:ascii="Liberation Serif" w:hAnsi="Liberation Serif" w:cs="Liberation Serif"/>
          <w:sz w:val="28"/>
          <w:szCs w:val="28"/>
        </w:rPr>
        <w:t>29.05.2020 №244</w:t>
      </w:r>
      <w:r w:rsidRPr="006C753B">
        <w:rPr>
          <w:rFonts w:ascii="Liberation Serif" w:hAnsi="Liberation Serif" w:cs="Liberation Serif"/>
          <w:sz w:val="28"/>
          <w:szCs w:val="28"/>
        </w:rPr>
        <w:t xml:space="preserve"> «Об утверждении административного регламента Отдела образования Арамильского городского округа предоставления муниципальной услуги «</w:t>
      </w:r>
      <w:r w:rsidRPr="006C753B">
        <w:rPr>
          <w:rFonts w:ascii="Liberation Serif" w:hAnsi="Liberation Serif" w:cs="Liberation Serif"/>
          <w:sz w:val="28"/>
          <w:szCs w:val="28"/>
          <w:lang w:eastAsia="en-US"/>
        </w:rPr>
        <w:t>Зачисление в образовательные учреждения»</w:t>
      </w:r>
      <w:r w:rsidRPr="006C753B">
        <w:rPr>
          <w:rFonts w:ascii="Liberation Serif" w:hAnsi="Liberation Serif" w:cs="Liberation Serif"/>
          <w:sz w:val="28"/>
          <w:szCs w:val="28"/>
        </w:rPr>
        <w:t>.</w:t>
      </w:r>
    </w:p>
    <w:p w14:paraId="4881E146" w14:textId="77777777" w:rsidR="00715552" w:rsidRDefault="00715552" w:rsidP="00715552">
      <w:pPr>
        <w:pStyle w:val="a5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15552">
        <w:rPr>
          <w:rFonts w:ascii="Liberation Serif" w:hAnsi="Liberation Serif" w:cs="Liberation Serif"/>
          <w:sz w:val="28"/>
          <w:szCs w:val="28"/>
        </w:rPr>
        <w:t>Опубликовать настоящее постановление в газете «Арамильские вести» и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715552">
        <w:rPr>
          <w:rFonts w:ascii="Liberation Serif" w:hAnsi="Liberation Serif" w:cs="Liberation Serif"/>
          <w:sz w:val="28"/>
          <w:szCs w:val="28"/>
        </w:rPr>
        <w:t>разместить на официальном сайте Арамильского городского округа.</w:t>
      </w:r>
    </w:p>
    <w:p w14:paraId="1480E547" w14:textId="2BCEA7A5" w:rsidR="00A7407C" w:rsidRDefault="00715552" w:rsidP="00715552">
      <w:pPr>
        <w:pStyle w:val="a5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15552">
        <w:rPr>
          <w:rFonts w:ascii="Liberation Serif" w:hAnsi="Liberation Serif" w:cs="Liberation Serif"/>
          <w:sz w:val="28"/>
          <w:szCs w:val="28"/>
        </w:rPr>
        <w:t xml:space="preserve">Контроль исполнения настоящего постановления возложить на </w:t>
      </w:r>
      <w:r>
        <w:rPr>
          <w:rFonts w:ascii="Liberation Serif" w:hAnsi="Liberation Serif" w:cs="Liberation Serif"/>
          <w:sz w:val="28"/>
          <w:szCs w:val="28"/>
        </w:rPr>
        <w:t>з</w:t>
      </w:r>
      <w:r w:rsidRPr="00715552">
        <w:rPr>
          <w:rFonts w:ascii="Liberation Serif" w:hAnsi="Liberation Serif" w:cs="Liberation Serif"/>
          <w:sz w:val="28"/>
          <w:szCs w:val="28"/>
        </w:rPr>
        <w:t>аместителя Главы Арамильского городского округа В.В. Самарину.</w:t>
      </w:r>
    </w:p>
    <w:p w14:paraId="32023E2F" w14:textId="77777777" w:rsidR="004E377B" w:rsidRPr="00715552" w:rsidRDefault="004E377B" w:rsidP="004E377B">
      <w:pPr>
        <w:pStyle w:val="a5"/>
        <w:ind w:left="709"/>
        <w:jc w:val="both"/>
        <w:rPr>
          <w:rFonts w:ascii="Liberation Serif" w:hAnsi="Liberation Serif" w:cs="Liberation Serif"/>
          <w:sz w:val="28"/>
          <w:szCs w:val="28"/>
        </w:rPr>
      </w:pPr>
    </w:p>
    <w:p w14:paraId="27A6EA64" w14:textId="134984ED" w:rsidR="00684192" w:rsidRDefault="00684192" w:rsidP="00A7407C">
      <w:pPr>
        <w:jc w:val="both"/>
      </w:pPr>
    </w:p>
    <w:tbl>
      <w:tblPr>
        <w:tblW w:w="974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8"/>
        <w:gridCol w:w="5264"/>
        <w:gridCol w:w="4376"/>
      </w:tblGrid>
      <w:tr w:rsidR="00684192" w:rsidRPr="00E708FD" w14:paraId="04C2C434" w14:textId="77777777" w:rsidTr="00AC1E69">
        <w:trPr>
          <w:gridBefore w:val="1"/>
          <w:wBefore w:w="108" w:type="dxa"/>
          <w:trHeight w:val="450"/>
        </w:trPr>
        <w:tc>
          <w:tcPr>
            <w:tcW w:w="5264" w:type="dxa"/>
            <w:shd w:val="clear" w:color="auto" w:fill="auto"/>
          </w:tcPr>
          <w:p w14:paraId="0D227F60" w14:textId="77777777" w:rsidR="00684192" w:rsidRPr="00E708FD" w:rsidRDefault="00684192" w:rsidP="00AC1E6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E708FD">
              <w:rPr>
                <w:rFonts w:ascii="Liberation Serif" w:hAnsi="Liberation Serif" w:cs="Liberation Serif"/>
                <w:sz w:val="28"/>
                <w:szCs w:val="28"/>
              </w:rPr>
              <w:t>Глава Арамильского городского округа</w:t>
            </w:r>
          </w:p>
        </w:tc>
        <w:tc>
          <w:tcPr>
            <w:tcW w:w="4376" w:type="dxa"/>
            <w:shd w:val="clear" w:color="auto" w:fill="auto"/>
          </w:tcPr>
          <w:p w14:paraId="7F7D4B68" w14:textId="17C00C30" w:rsidR="00684192" w:rsidRPr="00E708FD" w:rsidRDefault="00684192" w:rsidP="00AC1E69">
            <w:pPr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М.С. Мишарина</w:t>
            </w:r>
          </w:p>
        </w:tc>
      </w:tr>
      <w:tr w:rsidR="00684192" w:rsidRPr="000D1F17" w14:paraId="40760B18" w14:textId="77777777" w:rsidTr="00AC1E69">
        <w:trPr>
          <w:trHeight w:val="604"/>
        </w:trPr>
        <w:tc>
          <w:tcPr>
            <w:tcW w:w="9748" w:type="dxa"/>
            <w:gridSpan w:val="3"/>
            <w:shd w:val="clear" w:color="auto" w:fill="auto"/>
          </w:tcPr>
          <w:p w14:paraId="3EEDB643" w14:textId="32454A93" w:rsidR="00684192" w:rsidRPr="000D1F17" w:rsidRDefault="00684192" w:rsidP="00AC1E69">
            <w:pPr>
              <w:ind w:left="3537"/>
              <w:rPr>
                <w:rFonts w:ascii="Liberation Serif" w:hAnsi="Liberation Serif" w:cs="Liberation Serif"/>
                <w:color w:val="D9D9D9"/>
                <w:sz w:val="28"/>
                <w:szCs w:val="28"/>
              </w:rPr>
            </w:pPr>
          </w:p>
        </w:tc>
      </w:tr>
    </w:tbl>
    <w:p w14:paraId="067D39E3" w14:textId="77777777" w:rsidR="00684192" w:rsidRDefault="00684192" w:rsidP="00A7407C">
      <w:pPr>
        <w:jc w:val="both"/>
      </w:pPr>
    </w:p>
    <w:sectPr w:rsidR="00684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473DF"/>
    <w:multiLevelType w:val="hybridMultilevel"/>
    <w:tmpl w:val="2C4A6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E26"/>
    <w:rsid w:val="000B11A2"/>
    <w:rsid w:val="00312FEC"/>
    <w:rsid w:val="00383D69"/>
    <w:rsid w:val="004E377B"/>
    <w:rsid w:val="004F513C"/>
    <w:rsid w:val="006614C9"/>
    <w:rsid w:val="00684192"/>
    <w:rsid w:val="006B2E26"/>
    <w:rsid w:val="006D3933"/>
    <w:rsid w:val="00715552"/>
    <w:rsid w:val="008728AB"/>
    <w:rsid w:val="00951E13"/>
    <w:rsid w:val="00A544C8"/>
    <w:rsid w:val="00A7407C"/>
    <w:rsid w:val="00B128F4"/>
    <w:rsid w:val="00C8246E"/>
    <w:rsid w:val="00CF2557"/>
    <w:rsid w:val="00D10C07"/>
    <w:rsid w:val="00FB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03E43"/>
  <w15:chartTrackingRefBased/>
  <w15:docId w15:val="{58BE046F-9F1C-4D43-AC35-A67265A7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51E13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E1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1E13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21">
    <w:name w:val="Body Text 2"/>
    <w:basedOn w:val="a"/>
    <w:link w:val="22"/>
    <w:rsid w:val="00951E13"/>
    <w:pPr>
      <w:jc w:val="center"/>
    </w:pPr>
    <w:rPr>
      <w:sz w:val="32"/>
    </w:rPr>
  </w:style>
  <w:style w:type="character" w:customStyle="1" w:styleId="22">
    <w:name w:val="Основной текст 2 Знак"/>
    <w:basedOn w:val="a0"/>
    <w:link w:val="21"/>
    <w:rsid w:val="00951E13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1">
    <w:name w:val="Body Text 3"/>
    <w:basedOn w:val="a"/>
    <w:link w:val="32"/>
    <w:rsid w:val="00951E13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rsid w:val="00951E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1E13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951E1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51E1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7407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0CF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B0C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Гилева Наталья Васильевна</dc:creator>
  <cp:keywords/>
  <dc:description/>
  <cp:lastModifiedBy>RePack by Diakov</cp:lastModifiedBy>
  <cp:revision>2</cp:revision>
  <cp:lastPrinted>2023-02-21T08:21:00Z</cp:lastPrinted>
  <dcterms:created xsi:type="dcterms:W3CDTF">2023-02-27T04:57:00Z</dcterms:created>
  <dcterms:modified xsi:type="dcterms:W3CDTF">2023-02-27T04:57:00Z</dcterms:modified>
</cp:coreProperties>
</file>